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/>
          <w:bCs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rtl w:val="0"/>
        </w:rPr>
        <w:t xml:space="preserve">REFLOW CALENDARIO 26/27 </w:t>
      </w:r>
    </w:p>
    <w:p w14:paraId="0000000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/>
          <w:bCs/>
        </w:rPr>
      </w:pPr>
    </w:p>
    <w:tbl>
      <w:tblPr>
        <w:tblStyle w:val="38"/>
        <w:tblW w:w="621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80"/>
        <w:gridCol w:w="840"/>
        <w:gridCol w:w="3990"/>
      </w:tblGrid>
      <w:tr w14:paraId="688290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3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DATA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ore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5">
            <w:pPr>
              <w:ind w:right="1151"/>
              <w:jc w:val="center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ORARIO</w:t>
            </w:r>
          </w:p>
        </w:tc>
      </w:tr>
      <w:tr w14:paraId="65BD51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6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Martedì 17 novembre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7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2h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8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Sceneggiatura e scrittura </w:t>
            </w:r>
          </w:p>
          <w:p w14:paraId="00000009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2-3a  ora </w:t>
            </w:r>
          </w:p>
          <w:p w14:paraId="0000000A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4-5a ora </w:t>
            </w:r>
          </w:p>
        </w:tc>
      </w:tr>
      <w:tr w14:paraId="72EF4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B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Venerdì 4 dicembre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C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2 h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D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Sceneggiatura e scrittura </w:t>
            </w:r>
          </w:p>
          <w:p w14:paraId="0000000E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i/>
                <w:iCs/>
                <w:u w:val="none"/>
              </w:rPr>
            </w:pPr>
            <w:r>
              <w:rPr>
                <w:i/>
                <w:iCs/>
                <w:rtl w:val="0"/>
              </w:rPr>
              <w:t xml:space="preserve">3B | 2-3a  ora </w:t>
            </w:r>
          </w:p>
        </w:tc>
      </w:tr>
      <w:tr w14:paraId="057BD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F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lunedì 14 dicembre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0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2h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1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Sceneggiatura e scrittura </w:t>
            </w:r>
          </w:p>
          <w:p w14:paraId="00000012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2-3a  ora </w:t>
            </w:r>
          </w:p>
          <w:p w14:paraId="00000013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4-5a ora </w:t>
            </w:r>
          </w:p>
        </w:tc>
      </w:tr>
      <w:tr w14:paraId="0027E2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4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lunedì 11 gennaio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5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2 h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6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Sceneggiatura e scrittura </w:t>
            </w:r>
          </w:p>
          <w:p w14:paraId="00000017">
            <w:pPr>
              <w:numPr>
                <w:ilvl w:val="0"/>
                <w:numId w:val="2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2-3a  ora </w:t>
            </w:r>
          </w:p>
        </w:tc>
      </w:tr>
      <w:tr w14:paraId="5E0073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8">
            <w:pPr>
              <w:widowControl w:val="0"/>
            </w:pPr>
            <w:r>
              <w:rPr>
                <w:rtl w:val="0"/>
              </w:rPr>
              <w:t>venerdì 15 gennaio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9">
            <w:pPr>
              <w:widowControl w:val="0"/>
            </w:pPr>
            <w:r>
              <w:rPr>
                <w:rtl w:val="0"/>
              </w:rPr>
              <w:t>2 h per classe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A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Sceneggiatura e scrittura </w:t>
            </w:r>
          </w:p>
          <w:p w14:paraId="0000001B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1-2a  ora </w:t>
            </w:r>
          </w:p>
          <w:p w14:paraId="0000001C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3-4a ora </w:t>
            </w:r>
          </w:p>
          <w:p w14:paraId="0000001D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  <w:u w:val="none"/>
              </w:rPr>
            </w:pPr>
            <w:r>
              <w:rPr>
                <w:i/>
                <w:iCs/>
                <w:rtl w:val="0"/>
              </w:rPr>
              <w:t xml:space="preserve">3C | 5-6a ora </w:t>
            </w:r>
          </w:p>
        </w:tc>
      </w:tr>
      <w:tr w14:paraId="47EB11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E">
            <w:pPr>
              <w:widowControl w:val="0"/>
            </w:pPr>
            <w:r>
              <w:rPr>
                <w:rtl w:val="0"/>
              </w:rPr>
              <w:t>lunedì 25 gennaio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1F">
            <w:pPr>
              <w:widowControl w:val="0"/>
            </w:pPr>
            <w:r>
              <w:rPr>
                <w:rtl w:val="0"/>
              </w:rPr>
              <w:t xml:space="preserve">2h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0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21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1-2a  ora </w:t>
            </w:r>
          </w:p>
          <w:p w14:paraId="00000022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3-4a ora </w:t>
            </w:r>
          </w:p>
          <w:p w14:paraId="00000023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5-6a ora </w:t>
            </w:r>
          </w:p>
        </w:tc>
      </w:tr>
      <w:tr w14:paraId="16C0A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4">
            <w:pPr>
              <w:widowControl w:val="0"/>
            </w:pPr>
            <w:r>
              <w:rPr>
                <w:rtl w:val="0"/>
              </w:rPr>
              <w:t>lunedì 2 febbraio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5">
            <w:pPr>
              <w:widowControl w:val="0"/>
            </w:pPr>
            <w:r>
              <w:rPr>
                <w:rtl w:val="0"/>
              </w:rPr>
              <w:t xml:space="preserve">2h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6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27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1-2a  ora </w:t>
            </w:r>
          </w:p>
          <w:p w14:paraId="00000028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3C| 3-4a ora </w:t>
            </w:r>
          </w:p>
          <w:p w14:paraId="00000029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5-6a ora </w:t>
            </w:r>
          </w:p>
        </w:tc>
      </w:tr>
      <w:tr w14:paraId="3C6CE7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A">
            <w:pPr>
              <w:widowControl w:val="0"/>
            </w:pPr>
            <w:r>
              <w:rPr>
                <w:rtl w:val="0"/>
              </w:rPr>
              <w:t>giovedì 11 febbraio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B">
            <w:pPr>
              <w:widowControl w:val="0"/>
            </w:pPr>
            <w:r>
              <w:rPr>
                <w:rtl w:val="0"/>
              </w:rPr>
              <w:t xml:space="preserve">2h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2C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2D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1-2a  ora </w:t>
            </w:r>
          </w:p>
          <w:p w14:paraId="0000002E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3C| 3-4a ora </w:t>
            </w:r>
          </w:p>
          <w:p w14:paraId="0000002F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5-6a ora </w:t>
            </w:r>
          </w:p>
        </w:tc>
      </w:tr>
      <w:tr w14:paraId="1039A2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0">
            <w:pPr>
              <w:widowControl w:val="0"/>
            </w:pPr>
            <w:r>
              <w:rPr>
                <w:rtl w:val="0"/>
              </w:rPr>
              <w:t>lunedì 8 marzo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1">
            <w:pPr>
              <w:widowControl w:val="0"/>
            </w:pPr>
            <w:r>
              <w:rPr>
                <w:rtl w:val="0"/>
              </w:rPr>
              <w:t>2 h per classe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2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33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1-2a  ora </w:t>
            </w:r>
          </w:p>
          <w:p w14:paraId="00000034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3B| 3-4a ora </w:t>
            </w:r>
          </w:p>
          <w:p w14:paraId="00000035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5-6a ora </w:t>
            </w:r>
          </w:p>
        </w:tc>
      </w:tr>
      <w:tr w14:paraId="0085B9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6">
            <w:pPr>
              <w:widowControl w:val="0"/>
            </w:pPr>
            <w:r>
              <w:rPr>
                <w:rtl w:val="0"/>
              </w:rPr>
              <w:t>mercoledì 17 marzo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7">
            <w:pPr>
              <w:widowControl w:val="0"/>
            </w:pPr>
            <w:r>
              <w:rPr>
                <w:rtl w:val="0"/>
              </w:rPr>
              <w:t xml:space="preserve">2 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8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39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1-2a  ora </w:t>
            </w:r>
          </w:p>
          <w:p w14:paraId="0000003A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3B| 3-4a ora </w:t>
            </w:r>
          </w:p>
          <w:p w14:paraId="0000003B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5-6a ora </w:t>
            </w:r>
          </w:p>
        </w:tc>
      </w:tr>
      <w:tr w14:paraId="6036ED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C">
            <w:pPr>
              <w:widowControl w:val="0"/>
            </w:pPr>
            <w:r>
              <w:rPr>
                <w:rtl w:val="0"/>
              </w:rPr>
              <w:t>lunedì 22 marzo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D">
            <w:pPr>
              <w:widowControl w:val="0"/>
            </w:pPr>
            <w:r>
              <w:rPr>
                <w:rtl w:val="0"/>
              </w:rPr>
              <w:t xml:space="preserve">2 h per classe 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3E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3F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1-2a  ora </w:t>
            </w:r>
          </w:p>
          <w:p w14:paraId="00000040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3D| 3-4a ora </w:t>
            </w:r>
          </w:p>
          <w:p w14:paraId="00000041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5-6a ora </w:t>
            </w:r>
          </w:p>
        </w:tc>
      </w:tr>
      <w:tr w14:paraId="4A1F6F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2">
            <w:pPr>
              <w:widowControl w:val="0"/>
            </w:pPr>
            <w:r>
              <w:rPr>
                <w:rtl w:val="0"/>
              </w:rPr>
              <w:t>venerdì 2 aprile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3">
            <w:pPr>
              <w:widowControl w:val="0"/>
            </w:pPr>
            <w:r>
              <w:rPr>
                <w:rtl w:val="0"/>
              </w:rPr>
              <w:t>2 h per classe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4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45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1-2a  ora </w:t>
            </w:r>
          </w:p>
          <w:p w14:paraId="00000046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3D| 3-4a ora </w:t>
            </w:r>
          </w:p>
          <w:p w14:paraId="00000047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3C | 5-6a ora</w:t>
            </w:r>
          </w:p>
        </w:tc>
      </w:tr>
      <w:tr w14:paraId="6A55A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8">
            <w:pPr>
              <w:widowControl w:val="0"/>
            </w:pPr>
            <w:r>
              <w:rPr>
                <w:rtl w:val="0"/>
              </w:rPr>
              <w:t>lunedì 12 aprile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9">
            <w:pPr>
              <w:widowControl w:val="0"/>
            </w:pPr>
            <w:r>
              <w:rPr>
                <w:rtl w:val="0"/>
              </w:rPr>
              <w:t>2h per classe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A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4B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1-2a  ora </w:t>
            </w:r>
          </w:p>
          <w:p w14:paraId="0000004C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3B| 3-4a ora </w:t>
            </w:r>
          </w:p>
          <w:p w14:paraId="0000004D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3D | 5-6a ora</w:t>
            </w:r>
          </w:p>
        </w:tc>
      </w:tr>
      <w:tr w14:paraId="2CBDC3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E">
            <w:pPr>
              <w:widowControl w:val="0"/>
            </w:pPr>
            <w:r>
              <w:rPr>
                <w:rtl w:val="0"/>
              </w:rPr>
              <w:t>mercoledì 28 aprile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4F">
            <w:pPr>
              <w:widowControl w:val="0"/>
            </w:pPr>
            <w:r>
              <w:rPr>
                <w:rtl w:val="0"/>
              </w:rPr>
              <w:t>2h per classe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0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51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3B | 1-2a  ora </w:t>
            </w:r>
          </w:p>
          <w:p w14:paraId="00000052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3D| 3-4a ora </w:t>
            </w:r>
          </w:p>
          <w:p w14:paraId="00000053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 | 5-6a ora </w:t>
            </w:r>
          </w:p>
          <w:p w14:paraId="00000054">
            <w:pPr>
              <w:rPr>
                <w:shd w:val="clear" w:fill="FFF2CC"/>
              </w:rPr>
            </w:pPr>
          </w:p>
        </w:tc>
      </w:tr>
      <w:tr w14:paraId="721250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5">
            <w:pPr>
              <w:widowControl w:val="0"/>
            </w:pPr>
            <w:r>
              <w:rPr>
                <w:rtl w:val="0"/>
              </w:rPr>
              <w:t>lunedì 3 maggio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6">
            <w:pPr>
              <w:widowControl w:val="0"/>
            </w:pPr>
            <w:r>
              <w:rPr>
                <w:rtl w:val="0"/>
              </w:rPr>
              <w:t>2 h per classe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7">
            <w:pPr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Storyboard e animazione</w:t>
            </w:r>
          </w:p>
          <w:p w14:paraId="00000058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3D | 1-2a  ora </w:t>
            </w:r>
          </w:p>
          <w:p w14:paraId="00000059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3C| 3-4a ora </w:t>
            </w:r>
          </w:p>
          <w:p w14:paraId="0000005A">
            <w:pPr>
              <w:numPr>
                <w:ilvl w:val="0"/>
                <w:numId w:val="1"/>
              </w:numPr>
              <w:ind w:left="720" w:hanging="36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>3B | 5-6a ora</w:t>
            </w:r>
          </w:p>
        </w:tc>
      </w:tr>
      <w:tr w14:paraId="0AF998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B">
            <w:pPr>
              <w:widowControl w:val="0"/>
            </w:pPr>
            <w:r>
              <w:rPr>
                <w:rtl w:val="0"/>
              </w:rPr>
              <w:t>mercoledì 26 maggio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C">
            <w:pPr>
              <w:widowControl w:val="0"/>
            </w:pPr>
            <w:r>
              <w:rPr>
                <w:rtl w:val="0"/>
              </w:rPr>
              <w:t>2 h</w:t>
            </w:r>
          </w:p>
        </w:tc>
        <w:tc>
          <w:tcPr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5D">
            <w:pPr>
              <w:widowControl w:val="0"/>
              <w:ind w:left="0" w:firstLine="0"/>
              <w:rPr>
                <w:i/>
                <w:iCs/>
              </w:rPr>
            </w:pPr>
            <w:r>
              <w:rPr>
                <w:i/>
                <w:iCs/>
                <w:rtl w:val="0"/>
              </w:rPr>
              <w:t xml:space="preserve">presentazione finale </w:t>
            </w:r>
          </w:p>
          <w:p w14:paraId="0000005E">
            <w:pPr>
              <w:widowControl w:val="0"/>
              <w:ind w:left="0" w:firstLine="0"/>
            </w:pPr>
            <w:r>
              <w:rPr>
                <w:rtl w:val="0"/>
              </w:rPr>
              <w:t xml:space="preserve">3D 3C 3B </w:t>
            </w:r>
          </w:p>
        </w:tc>
      </w:tr>
    </w:tbl>
    <w:p w14:paraId="0000005F"/>
    <w:sectPr>
      <w:headerReference r:id="rId5" w:type="default"/>
      <w:pgSz w:w="16838" w:h="11906" w:orient="landscape"/>
      <w:pgMar w:top="1417" w:right="1133" w:bottom="1133" w:left="1133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9F50B305-A352-4F04-8D86-1BECF89D9655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21EEF54A-BB62-4C3F-8A40-B6BB4217CAB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9EFA4F1-C32C-4708-AD7C-6E06A8F76E6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5169CF68-F673-426C-BC7B-10D7C576053F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Open Sans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5" w:fontKey="{EFDB3058-4A88-4200-8FF8-ED17F9F1FD0C}"/>
  </w:font>
  <w:font w:name="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0BF8D1CB-67EE-4607-810B-9664901401E2}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  <w:embedRegular r:id="rId7" w:fontKey="{7E1E5634-39F3-4388-BCEA-8744B2F74E0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60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819"/>
        <w:tab w:val="right" w:pos="9638"/>
      </w:tabs>
      <w:spacing w:before="0" w:after="0" w:line="240" w:lineRule="auto"/>
      <w:ind w:left="0" w:right="0" w:firstLine="0"/>
      <w:jc w:val="left"/>
      <w:rPr>
        <w:rFonts w:ascii="Open Sans" w:hAnsi="Open Sans" w:eastAsia="Open Sans" w:cs="Open Sans"/>
        <w:b/>
        <w:bCs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A1C45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Open Sans" w:hAnsi="Open Sans" w:eastAsia="Open Sans" w:cs="Open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Open Sans" w:hAnsi="Open Sans" w:eastAsia="Open Sans" w:cs="Open Sans"/>
      <w:sz w:val="22"/>
      <w:szCs w:val="22"/>
      <w:lang w:val="i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160" w:after="80"/>
    </w:pPr>
    <w:rPr>
      <w:color w:val="0F4761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80" w:after="40"/>
    </w:pPr>
    <w:rPr>
      <w:i/>
      <w:iCs/>
      <w:color w:val="0F4761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80" w:after="40"/>
    </w:pPr>
    <w:rPr>
      <w:color w:val="0F4761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40"/>
    </w:pPr>
    <w:rPr>
      <w:i/>
      <w:iCs/>
      <w:color w:val="595959"/>
    </w:rPr>
  </w:style>
  <w:style w:type="paragraph" w:styleId="8">
    <w:name w:val="heading 7"/>
    <w:next w:val="1"/>
    <w:link w:val="24"/>
    <w:semiHidden/>
    <w:unhideWhenUsed/>
    <w:qFormat/>
    <w:uiPriority w:val="9"/>
    <w:pPr>
      <w:keepNext/>
      <w:keepLines/>
      <w:spacing w:before="40" w:line="276" w:lineRule="auto"/>
      <w:outlineLvl w:val="6"/>
    </w:pPr>
    <w:rPr>
      <w:rFonts w:ascii="Open Sans" w:hAnsi="Open Sans" w:eastAsiaTheme="majorEastAsia" w:cstheme="majorBidi"/>
      <w:color w:val="595959" w:themeColor="text1" w:themeTint="A6"/>
      <w:sz w:val="22"/>
      <w:szCs w:val="22"/>
      <w:lang w:val="it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next w:val="1"/>
    <w:link w:val="25"/>
    <w:semiHidden/>
    <w:unhideWhenUsed/>
    <w:qFormat/>
    <w:uiPriority w:val="9"/>
    <w:pPr>
      <w:keepNext/>
      <w:keepLines/>
      <w:spacing w:line="276" w:lineRule="auto"/>
      <w:outlineLvl w:val="7"/>
    </w:pPr>
    <w:rPr>
      <w:rFonts w:ascii="Open Sans" w:hAnsi="Open Sans" w:eastAsiaTheme="majorEastAsia" w:cstheme="majorBidi"/>
      <w:i/>
      <w:iCs/>
      <w:color w:val="262626" w:themeColor="text1" w:themeTint="D9"/>
      <w:sz w:val="22"/>
      <w:szCs w:val="22"/>
      <w:lang w:val="i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next w:val="1"/>
    <w:link w:val="26"/>
    <w:semiHidden/>
    <w:unhideWhenUsed/>
    <w:qFormat/>
    <w:uiPriority w:val="9"/>
    <w:pPr>
      <w:keepNext/>
      <w:keepLines/>
      <w:spacing w:line="276" w:lineRule="auto"/>
      <w:outlineLvl w:val="8"/>
    </w:pPr>
    <w:rPr>
      <w:rFonts w:ascii="Open Sans" w:hAnsi="Open Sans" w:eastAsiaTheme="majorEastAsia" w:cstheme="majorBidi"/>
      <w:color w:val="262626" w:themeColor="text1" w:themeTint="D9"/>
      <w:sz w:val="22"/>
      <w:szCs w:val="22"/>
      <w:lang w:val="i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link w:val="37"/>
    <w:unhideWhenUsed/>
    <w:uiPriority w:val="99"/>
    <w:pPr>
      <w:tabs>
        <w:tab w:val="center" w:pos="4819"/>
        <w:tab w:val="right" w:pos="9638"/>
      </w:tabs>
      <w:spacing w:line="240" w:lineRule="auto"/>
    </w:pPr>
    <w:rPr>
      <w:rFonts w:ascii="Open Sans" w:hAnsi="Open Sans" w:eastAsia="Open Sans" w:cs="Open Sans"/>
      <w:sz w:val="22"/>
      <w:szCs w:val="22"/>
      <w:lang w:val="it"/>
    </w:rPr>
  </w:style>
  <w:style w:type="paragraph" w:styleId="14">
    <w:name w:val="header"/>
    <w:link w:val="36"/>
    <w:unhideWhenUsed/>
    <w:uiPriority w:val="99"/>
    <w:pPr>
      <w:tabs>
        <w:tab w:val="center" w:pos="4819"/>
        <w:tab w:val="right" w:pos="9638"/>
      </w:tabs>
      <w:spacing w:line="240" w:lineRule="auto"/>
    </w:pPr>
    <w:rPr>
      <w:rFonts w:ascii="Open Sans" w:hAnsi="Open Sans" w:eastAsia="Open Sans" w:cs="Open Sans"/>
      <w:sz w:val="22"/>
      <w:szCs w:val="22"/>
      <w:lang w:val="it"/>
    </w:rPr>
  </w:style>
  <w:style w:type="paragraph" w:styleId="15">
    <w:name w:val="Subtitle"/>
    <w:basedOn w:val="1"/>
    <w:next w:val="1"/>
    <w:uiPriority w:val="0"/>
    <w:rPr>
      <w:color w:val="595959"/>
      <w:sz w:val="28"/>
      <w:szCs w:val="28"/>
    </w:rPr>
  </w:style>
  <w:style w:type="paragraph" w:styleId="16">
    <w:name w:val="Title"/>
    <w:basedOn w:val="1"/>
    <w:next w:val="1"/>
    <w:qFormat/>
    <w:uiPriority w:val="0"/>
    <w:pPr>
      <w:spacing w:after="80" w:line="240" w:lineRule="auto"/>
    </w:pPr>
    <w:rPr>
      <w:rFonts w:ascii="Play" w:hAnsi="Play" w:eastAsia="Play" w:cs="Play"/>
      <w:sz w:val="56"/>
      <w:szCs w:val="56"/>
    </w:rPr>
  </w:style>
  <w:style w:type="table" w:customStyle="1" w:styleId="17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Titolo 1 Carattere"/>
    <w:basedOn w:val="11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Titolo 2 Carattere"/>
    <w:basedOn w:val="11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Titolo 3 Carattere"/>
    <w:basedOn w:val="11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Titolo 4 Carattere"/>
    <w:basedOn w:val="11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Titolo 5 Carattere"/>
    <w:basedOn w:val="11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Titolo 6 Carattere"/>
    <w:basedOn w:val="11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olo 7 Carattere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olo 8 Carattere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olo 9 Carattere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olo Carattere"/>
    <w:basedOn w:val="1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ottotitolo Carattere"/>
    <w:basedOn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link w:val="30"/>
    <w:qFormat/>
    <w:uiPriority w:val="29"/>
    <w:pPr>
      <w:spacing w:before="160" w:line="276" w:lineRule="auto"/>
      <w:jc w:val="center"/>
    </w:pPr>
    <w:rPr>
      <w:rFonts w:ascii="Open Sans" w:hAnsi="Open Sans" w:eastAsia="Open Sans" w:cs="Open Sans"/>
      <w:i/>
      <w:iCs/>
      <w:color w:val="404040" w:themeColor="text1" w:themeTint="BF"/>
      <w:sz w:val="22"/>
      <w:szCs w:val="22"/>
      <w:lang w:val="it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zione Carattere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qFormat/>
    <w:uiPriority w:val="34"/>
    <w:pPr>
      <w:spacing w:line="276" w:lineRule="auto"/>
      <w:ind w:left="720"/>
      <w:contextualSpacing/>
    </w:pPr>
    <w:rPr>
      <w:rFonts w:ascii="Open Sans" w:hAnsi="Open Sans" w:eastAsia="Open Sans" w:cs="Open Sans"/>
      <w:sz w:val="22"/>
      <w:szCs w:val="22"/>
      <w:lang w:val="it"/>
    </w:r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6" w:lineRule="auto"/>
      <w:ind w:left="864" w:right="864"/>
      <w:jc w:val="center"/>
    </w:pPr>
    <w:rPr>
      <w:rFonts w:ascii="Open Sans" w:hAnsi="Open Sans" w:eastAsia="Open Sans" w:cs="Open Sans"/>
      <w:i/>
      <w:iCs/>
      <w:color w:val="104862" w:themeColor="accent1" w:themeShade="BF"/>
      <w:sz w:val="22"/>
      <w:szCs w:val="22"/>
      <w:lang w:val="it"/>
    </w:rPr>
  </w:style>
  <w:style w:type="character" w:customStyle="1" w:styleId="34">
    <w:name w:val="Citazione intensa Carattere"/>
    <w:basedOn w:val="11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Intestazione Carattere"/>
    <w:basedOn w:val="11"/>
    <w:link w:val="14"/>
    <w:uiPriority w:val="99"/>
    <w:rPr>
      <w:rFonts w:ascii="Open Sans" w:hAnsi="Open Sans" w:eastAsia="Open Sans" w:cs="Open Sans"/>
      <w:kern w:val="0"/>
      <w:sz w:val="22"/>
      <w:szCs w:val="22"/>
      <w:lang w:val="it" w:eastAsia="it-IT"/>
    </w:rPr>
  </w:style>
  <w:style w:type="character" w:customStyle="1" w:styleId="37">
    <w:name w:val="Piè di pagina Carattere"/>
    <w:basedOn w:val="11"/>
    <w:link w:val="13"/>
    <w:uiPriority w:val="99"/>
    <w:rPr>
      <w:rFonts w:ascii="Open Sans" w:hAnsi="Open Sans" w:eastAsia="Open Sans" w:cs="Open Sans"/>
      <w:kern w:val="0"/>
      <w:sz w:val="22"/>
      <w:szCs w:val="22"/>
      <w:lang w:val="it" w:eastAsia="it-IT"/>
    </w:rPr>
  </w:style>
  <w:style w:type="table" w:customStyle="1" w:styleId="38">
    <w:name w:val="_Style 40"/>
    <w:basedOn w:val="17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9">
    <w:name w:val="_Style 41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_Style 43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Z0QD5zCDucCRHx8mF0O7n7oA8A==">CgMxLjA4AHIhMWdCaG5GeEJWQVMzczVFVHk4d3ZtTFFKemFOdlRWQjlE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302</Words>
  <Characters>1166</Characters>
  <TotalTime>0</TotalTime>
  <ScaleCrop>false</ScaleCrop>
  <LinksUpToDate>false</LinksUpToDate>
  <CharactersWithSpaces>1443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2025-11-16T10:39:00Z</dcterms:created>
  <dc:creator>Antonella Consonni</dc:creator>
  <cp:lastModifiedBy>utente</cp:lastModifiedBy>
  <dcterms:modified xsi:type="dcterms:W3CDTF">2026-10-29T20:34:30Z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D278AC61D94D41BB8E6C935BA71FB149_13</vt:lpwstr>
  </property>
</Properties>
</file>