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noProof/>
          <w:color w:val="000000"/>
          <w:lang w:eastAsia="it-IT"/>
        </w:rPr>
        <w:drawing>
          <wp:inline distT="0" distB="0" distL="114300" distR="114300">
            <wp:extent cx="532765" cy="627380"/>
            <wp:effectExtent l="0" t="0" r="0" b="0"/>
            <wp:docPr id="102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627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Istituto d’Istruzione Superiore Statale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“</w:t>
      </w:r>
      <w:proofErr w:type="gramStart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Virgilio  FLORIANI</w:t>
      </w:r>
      <w:proofErr w:type="gramEnd"/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”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2E74B5"/>
          <w:sz w:val="16"/>
          <w:szCs w:val="16"/>
        </w:rPr>
      </w:pPr>
      <w:r>
        <w:rPr>
          <w:noProof/>
          <w:color w:val="000000"/>
          <w:lang w:eastAsia="it-IT"/>
        </w:rPr>
        <w:drawing>
          <wp:inline distT="0" distB="0" distL="114300" distR="114300">
            <wp:extent cx="2119630" cy="441325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441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2F5496"/>
          <w:sz w:val="16"/>
          <w:szCs w:val="16"/>
        </w:rPr>
      </w:pPr>
      <w:r>
        <w:rPr>
          <w:color w:val="2E74B5"/>
          <w:sz w:val="16"/>
          <w:szCs w:val="16"/>
        </w:rPr>
        <w:t xml:space="preserve">                                          </w:t>
      </w:r>
      <w:r>
        <w:rPr>
          <w:color w:val="2E74B5"/>
          <w:sz w:val="16"/>
          <w:szCs w:val="16"/>
          <w:u w:val="single"/>
        </w:rPr>
        <w:t>MIIS024004@pec.istruzione.it</w:t>
      </w:r>
      <w:r>
        <w:rPr>
          <w:color w:val="2E74B5"/>
          <w:sz w:val="16"/>
          <w:szCs w:val="16"/>
        </w:rPr>
        <w:t xml:space="preserve">   </w:t>
      </w:r>
      <w:hyperlink r:id="rId8">
        <w:r>
          <w:rPr>
            <w:color w:val="0000FF"/>
            <w:sz w:val="16"/>
            <w:szCs w:val="16"/>
            <w:u w:val="single"/>
          </w:rPr>
          <w:t>MIIS024004@istruzio</w:t>
        </w:r>
      </w:hyperlink>
      <w:r>
        <w:rPr>
          <w:color w:val="2E74B5"/>
          <w:sz w:val="16"/>
          <w:szCs w:val="16"/>
          <w:u w:val="single"/>
        </w:rPr>
        <w:t>ne.it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color w:val="2F5496"/>
          <w:sz w:val="16"/>
          <w:szCs w:val="16"/>
        </w:rPr>
        <w:t xml:space="preserve">                     </w:t>
      </w:r>
      <w:r>
        <w:rPr>
          <w:i/>
          <w:color w:val="000000"/>
          <w:sz w:val="16"/>
          <w:szCs w:val="16"/>
        </w:rPr>
        <w:t xml:space="preserve">Codice Fiscale.: 94004480151 –  Codice </w:t>
      </w:r>
      <w:proofErr w:type="gramStart"/>
      <w:r>
        <w:rPr>
          <w:i/>
          <w:color w:val="000000"/>
          <w:sz w:val="16"/>
          <w:szCs w:val="16"/>
        </w:rPr>
        <w:t>univoco:  UF</w:t>
      </w:r>
      <w:proofErr w:type="gramEnd"/>
      <w:r>
        <w:rPr>
          <w:i/>
          <w:color w:val="000000"/>
          <w:sz w:val="16"/>
          <w:szCs w:val="16"/>
        </w:rPr>
        <w:t>1007 –Codice Meccanografico  MIIS024004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SEDE – Uffici di Segreteria 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I.P.I.A.   </w:t>
      </w:r>
      <w:r>
        <w:rPr>
          <w:color w:val="000000"/>
          <w:sz w:val="16"/>
          <w:szCs w:val="16"/>
        </w:rPr>
        <w:t xml:space="preserve">Via B. </w:t>
      </w:r>
      <w:proofErr w:type="spellStart"/>
      <w:r>
        <w:rPr>
          <w:color w:val="000000"/>
          <w:sz w:val="16"/>
          <w:szCs w:val="16"/>
        </w:rPr>
        <w:t>Cremagnani</w:t>
      </w:r>
      <w:proofErr w:type="spellEnd"/>
      <w:r>
        <w:rPr>
          <w:color w:val="000000"/>
          <w:sz w:val="16"/>
          <w:szCs w:val="16"/>
        </w:rPr>
        <w:t xml:space="preserve">, 18 -   20871 Vimercate (MB) </w:t>
      </w:r>
      <w:proofErr w:type="spellStart"/>
      <w:r>
        <w:rPr>
          <w:color w:val="000000"/>
          <w:sz w:val="16"/>
          <w:szCs w:val="16"/>
        </w:rPr>
        <w:t>tel</w:t>
      </w:r>
      <w:proofErr w:type="spellEnd"/>
      <w:r>
        <w:rPr>
          <w:color w:val="000000"/>
          <w:sz w:val="16"/>
          <w:szCs w:val="16"/>
        </w:rPr>
        <w:t xml:space="preserve"> 039.608.06.47   039.685.27.94   fax 039.608.05.09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SEDI ASSOCIATE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I.P.C.T. “A. OLIVETTI” </w:t>
      </w:r>
      <w:r>
        <w:rPr>
          <w:color w:val="000000"/>
          <w:sz w:val="16"/>
          <w:szCs w:val="16"/>
        </w:rPr>
        <w:t>Via Adda, 6 -  20871 Vimercate (</w:t>
      </w:r>
      <w:proofErr w:type="gramStart"/>
      <w:r>
        <w:rPr>
          <w:color w:val="000000"/>
          <w:sz w:val="16"/>
          <w:szCs w:val="16"/>
        </w:rPr>
        <w:t xml:space="preserve">MB)   </w:t>
      </w:r>
      <w:proofErr w:type="gramEnd"/>
      <w:r>
        <w:rPr>
          <w:color w:val="000000"/>
          <w:sz w:val="16"/>
          <w:szCs w:val="16"/>
        </w:rPr>
        <w:t xml:space="preserve">tel. 039.685.41.09   fax 039.691.82.85  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LICEO SCIENZE UMANE </w:t>
      </w:r>
      <w:r>
        <w:rPr>
          <w:color w:val="000000"/>
          <w:sz w:val="16"/>
          <w:szCs w:val="16"/>
        </w:rPr>
        <w:t>Via Adda, 6 -  20871 Vimercate (</w:t>
      </w:r>
      <w:proofErr w:type="gramStart"/>
      <w:r>
        <w:rPr>
          <w:color w:val="000000"/>
          <w:sz w:val="16"/>
          <w:szCs w:val="16"/>
        </w:rPr>
        <w:t xml:space="preserve">MB)   </w:t>
      </w:r>
      <w:proofErr w:type="gramEnd"/>
      <w:r>
        <w:rPr>
          <w:color w:val="000000"/>
          <w:sz w:val="16"/>
          <w:szCs w:val="16"/>
        </w:rPr>
        <w:t xml:space="preserve">tel. 039.685.41.09   fax 039.691.82.85  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i/>
          <w:color w:val="000000"/>
          <w:sz w:val="16"/>
          <w:szCs w:val="16"/>
        </w:rPr>
        <w:t>CORSO SERALE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i/>
          <w:color w:val="000000"/>
          <w:sz w:val="16"/>
          <w:szCs w:val="16"/>
        </w:rPr>
        <w:t>I.P.C.T. “A. OLIVETTI” Indirizzo Servizi S</w:t>
      </w:r>
      <w:r>
        <w:rPr>
          <w:b/>
          <w:i/>
          <w:color w:val="000000"/>
          <w:sz w:val="16"/>
          <w:szCs w:val="16"/>
        </w:rPr>
        <w:t>ocio Sanitari</w:t>
      </w:r>
      <w:r>
        <w:rPr>
          <w:i/>
          <w:color w:val="000000"/>
          <w:sz w:val="16"/>
          <w:szCs w:val="16"/>
        </w:rPr>
        <w:t xml:space="preserve"> MIRC02450B</w:t>
      </w:r>
      <w:r>
        <w:rPr>
          <w:b/>
          <w:i/>
          <w:color w:val="000000"/>
          <w:sz w:val="16"/>
          <w:szCs w:val="16"/>
        </w:rPr>
        <w:t xml:space="preserve"> </w:t>
      </w:r>
      <w:r>
        <w:rPr>
          <w:i/>
          <w:color w:val="000000"/>
          <w:sz w:val="16"/>
          <w:szCs w:val="16"/>
        </w:rPr>
        <w:t xml:space="preserve">Via </w:t>
      </w:r>
      <w:proofErr w:type="spellStart"/>
      <w:proofErr w:type="gramStart"/>
      <w:r>
        <w:rPr>
          <w:i/>
          <w:color w:val="000000"/>
          <w:sz w:val="16"/>
          <w:szCs w:val="16"/>
        </w:rPr>
        <w:t>B.Cremagnani</w:t>
      </w:r>
      <w:proofErr w:type="spellEnd"/>
      <w:proofErr w:type="gramEnd"/>
      <w:r>
        <w:rPr>
          <w:i/>
          <w:color w:val="000000"/>
          <w:sz w:val="16"/>
          <w:szCs w:val="16"/>
        </w:rPr>
        <w:t>, 18-20871 Vimercate (MB)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MODELLO DI ADESIONE AI PROGETTI CONTRO LA DISPERSIONE SCOLASTICA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DELIBERATI DALLA SCUOLA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2024-2025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 ………………………………………………………………………………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Genitore/tutore dell’alunno ……………………………………………………………………………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Classe……………………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AUTORIZZO/A mio/a figlio/a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partecipare al progetto </w:t>
      </w:r>
      <w:r>
        <w:rPr>
          <w:i/>
          <w:color w:val="000000"/>
          <w:sz w:val="24"/>
          <w:szCs w:val="24"/>
        </w:rPr>
        <w:t>Tecniche dell'Incisione e Grafica d'Arte</w:t>
      </w:r>
      <w:r>
        <w:rPr>
          <w:color w:val="000000"/>
          <w:sz w:val="24"/>
          <w:szCs w:val="24"/>
        </w:rPr>
        <w:t xml:space="preserve">, rientrante nell’azione n.  4 </w:t>
      </w:r>
      <w:r>
        <w:rPr>
          <w:i/>
          <w:color w:val="000000"/>
          <w:sz w:val="24"/>
          <w:szCs w:val="24"/>
        </w:rPr>
        <w:t xml:space="preserve">Percorsi di </w:t>
      </w:r>
      <w:proofErr w:type="spellStart"/>
      <w:r>
        <w:rPr>
          <w:i/>
          <w:color w:val="000000"/>
          <w:sz w:val="24"/>
          <w:szCs w:val="24"/>
        </w:rPr>
        <w:t>mentoring</w:t>
      </w:r>
      <w:proofErr w:type="spellEnd"/>
      <w:r>
        <w:rPr>
          <w:i/>
          <w:color w:val="000000"/>
          <w:sz w:val="24"/>
          <w:szCs w:val="24"/>
        </w:rPr>
        <w:t xml:space="preserve"> e orientamento</w:t>
      </w:r>
      <w:r>
        <w:rPr>
          <w:color w:val="000000"/>
          <w:sz w:val="24"/>
          <w:szCs w:val="24"/>
        </w:rPr>
        <w:t xml:space="preserve"> nei giorni e nelle mo</w:t>
      </w:r>
      <w:r>
        <w:rPr>
          <w:color w:val="000000"/>
          <w:sz w:val="24"/>
          <w:szCs w:val="24"/>
        </w:rPr>
        <w:t xml:space="preserve">dalità comunicate dal docente incaricato. 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Prof./Prof.ssa ……………………………………………………………………………………………………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Per alunni minorenni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   ……………………………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della madre ………………………………….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 padre………………………………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Oppure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 tutore o di chi ne fa le veci 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Per alunni maggiorenni</w:t>
      </w: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 ……………………………………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</w:p>
    <w:p w:rsidR="005F4F28" w:rsidRDefault="001C61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dell’allievo 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</w:t>
      </w: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5F4F28" w:rsidRDefault="005F4F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5F4F28">
      <w:pgSz w:w="11906" w:h="16838"/>
      <w:pgMar w:top="361" w:right="656" w:bottom="323" w:left="6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nkGothic Md B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E69AB"/>
    <w:multiLevelType w:val="multilevel"/>
    <w:tmpl w:val="383A74C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F28"/>
    <w:rsid w:val="001C6139"/>
    <w:rsid w:val="005F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BCDE8-9588-4245-8CE5-092C1094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Titolo1">
    <w:name w:val="heading 1"/>
    <w:basedOn w:val="Normale"/>
    <w:next w:val="Corpotesto"/>
    <w:pPr>
      <w:keepNext/>
      <w:numPr>
        <w:numId w:val="1"/>
      </w:numPr>
      <w:spacing w:line="360" w:lineRule="auto"/>
      <w:ind w:left="5676" w:firstLine="0"/>
    </w:pPr>
    <w:rPr>
      <w:rFonts w:ascii="Arial Narrow" w:hAnsi="Arial Narrow" w:cs="Arial Narrow"/>
      <w:b/>
      <w:bCs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rFonts w:ascii="Times New Roman" w:hAnsi="Times New Roman" w:cs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Arial Narrow" w:eastAsia="Times New Roman" w:hAnsi="Arial Narrow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ind w:left="0" w:firstLine="0"/>
    </w:pPr>
  </w:style>
  <w:style w:type="paragraph" w:styleId="Didascalia">
    <w:name w:val="caption"/>
    <w:basedOn w:val="Normale"/>
    <w:pPr>
      <w:ind w:left="0" w:firstLine="0"/>
      <w:jc w:val="center"/>
    </w:pPr>
    <w:rPr>
      <w:rFonts w:ascii="BankGothic Md BT" w:hAnsi="BankGothic Md BT" w:cs="BankGothic Md BT"/>
      <w:smallCaps/>
      <w:sz w:val="24"/>
    </w:rPr>
  </w:style>
  <w:style w:type="paragraph" w:styleId="Testofumetto">
    <w:name w:val="Balloon Text"/>
    <w:basedOn w:val="Normale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ind w:left="0" w:firstLine="0"/>
    </w:pPr>
  </w:style>
  <w:style w:type="paragraph" w:styleId="NormaleWeb">
    <w:name w:val="Normal (Web)"/>
    <w:basedOn w:val="Normale"/>
    <w:pPr>
      <w:spacing w:before="100" w:after="100"/>
      <w:ind w:left="0" w:firstLine="0"/>
    </w:pPr>
    <w:rPr>
      <w:sz w:val="24"/>
      <w:szCs w:val="24"/>
    </w:rPr>
  </w:style>
  <w:style w:type="paragraph" w:styleId="Paragrafoelenco">
    <w:name w:val="List Paragraph"/>
    <w:basedOn w:val="Normale"/>
    <w:pPr>
      <w:widowControl w:val="0"/>
      <w:suppressAutoHyphens/>
      <w:autoSpaceDE w:val="0"/>
      <w:autoSpaceDN w:val="0"/>
      <w:spacing w:line="240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TestofumettoCarattere1">
    <w:name w:val="Testo fumetto Carattere1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Qm9Mh5vCpxl+MJj2Sz5g/EMPfQ==">CgMxLjA4AHIhMThtdDJSWTkxaUxSZnJHVkJZWGlWd3JGakhhQk1jNzBq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Utente10</cp:lastModifiedBy>
  <cp:revision>2</cp:revision>
  <dcterms:created xsi:type="dcterms:W3CDTF">2025-03-13T20:50:00Z</dcterms:created>
  <dcterms:modified xsi:type="dcterms:W3CDTF">2025-03-17T11:38:00Z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